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D990DF" w14:textId="2EFDA3ED" w:rsidR="00975140" w:rsidRPr="00B24DB3" w:rsidRDefault="00B24DB3" w:rsidP="00B24DB3">
      <w:pPr>
        <w:jc w:val="both"/>
        <w:rPr>
          <w:rFonts w:ascii="Franklin Gothic Book" w:eastAsia="Georgia" w:hAnsi="Franklin Gothic Book" w:cs="Georgia"/>
        </w:rPr>
      </w:pPr>
      <w:proofErr w:type="gramStart"/>
      <w:r w:rsidRPr="00B24DB3">
        <w:rPr>
          <w:rFonts w:ascii="Franklin Gothic Book" w:eastAsia="Georgia" w:hAnsi="Franklin Gothic Book" w:cs="Georgia"/>
        </w:rPr>
        <w:t>Date</w:t>
      </w:r>
      <w:r>
        <w:rPr>
          <w:rFonts w:ascii="Franklin Gothic Book" w:eastAsia="Georgia" w:hAnsi="Franklin Gothic Book" w:cs="Georgia"/>
        </w:rPr>
        <w:t xml:space="preserve"> :</w:t>
      </w:r>
      <w:proofErr w:type="gramEnd"/>
    </w:p>
    <w:p w14:paraId="6AD990E0" w14:textId="77777777" w:rsidR="00975140" w:rsidRPr="00B24DB3" w:rsidRDefault="00975140" w:rsidP="00B24DB3">
      <w:pPr>
        <w:jc w:val="both"/>
        <w:rPr>
          <w:rFonts w:ascii="Franklin Gothic Book" w:eastAsia="Georgia" w:hAnsi="Franklin Gothic Book" w:cs="Georgia"/>
        </w:rPr>
      </w:pPr>
    </w:p>
    <w:p w14:paraId="6AD990E1"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To,</w:t>
      </w:r>
    </w:p>
    <w:p w14:paraId="6AD990E2" w14:textId="77777777" w:rsidR="00975140" w:rsidRPr="00B24DB3" w:rsidRDefault="00975140" w:rsidP="00B24DB3">
      <w:pPr>
        <w:jc w:val="both"/>
        <w:rPr>
          <w:rFonts w:ascii="Franklin Gothic Book" w:eastAsia="Georgia" w:hAnsi="Franklin Gothic Book" w:cs="Georgia"/>
        </w:rPr>
      </w:pPr>
    </w:p>
    <w:p w14:paraId="6AD990E3" w14:textId="4034EEC4"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_______________________</w:t>
      </w:r>
      <w:r>
        <w:rPr>
          <w:rFonts w:ascii="Franklin Gothic Book" w:eastAsia="Georgia" w:hAnsi="Franklin Gothic Book" w:cs="Georgia"/>
        </w:rPr>
        <w:t xml:space="preserve"> (Name)</w:t>
      </w:r>
    </w:p>
    <w:p w14:paraId="6AD990E4" w14:textId="77777777" w:rsidR="00975140" w:rsidRPr="00B24DB3" w:rsidRDefault="00975140" w:rsidP="00B24DB3">
      <w:pPr>
        <w:jc w:val="both"/>
        <w:rPr>
          <w:rFonts w:ascii="Franklin Gothic Book" w:eastAsia="Georgia" w:hAnsi="Franklin Gothic Book" w:cs="Georgia"/>
        </w:rPr>
      </w:pPr>
    </w:p>
    <w:p w14:paraId="6AD990E5"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_________________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permanent address)</w:t>
      </w:r>
    </w:p>
    <w:p w14:paraId="6AD990E6" w14:textId="77777777" w:rsidR="00975140" w:rsidRPr="00B24DB3" w:rsidRDefault="00975140" w:rsidP="00B24DB3">
      <w:pPr>
        <w:jc w:val="both"/>
        <w:rPr>
          <w:rFonts w:ascii="Franklin Gothic Book" w:eastAsia="Georgia" w:hAnsi="Franklin Gothic Book" w:cs="Georgia"/>
        </w:rPr>
      </w:pPr>
    </w:p>
    <w:p w14:paraId="6AD990E7"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Subject: Appointment Letter</w:t>
      </w:r>
    </w:p>
    <w:p w14:paraId="6AD990E8" w14:textId="77777777" w:rsidR="00975140" w:rsidRPr="00B24DB3" w:rsidRDefault="00975140" w:rsidP="00B24DB3">
      <w:pPr>
        <w:jc w:val="both"/>
        <w:rPr>
          <w:rFonts w:ascii="Franklin Gothic Book" w:eastAsia="Georgia" w:hAnsi="Franklin Gothic Book" w:cs="Georgia"/>
        </w:rPr>
      </w:pPr>
    </w:p>
    <w:p w14:paraId="1EF1C731" w14:textId="04A1C591" w:rsidR="00B24DB3"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We are pleased to appoint you at the position of _______________(designation) with our organization.</w:t>
      </w:r>
    </w:p>
    <w:p w14:paraId="6AD990EA"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Your place of work will normally be in ______________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office location), but if the exigencies in company’s work so require, you may be posted at different</w:t>
      </w:r>
      <w:r w:rsidRPr="00B24DB3">
        <w:rPr>
          <w:rFonts w:ascii="Franklin Gothic Book" w:eastAsia="Georgia" w:hAnsi="Franklin Gothic Book" w:cs="Georgia"/>
        </w:rPr>
        <w:t xml:space="preserve"> location(s) where we operate.</w:t>
      </w:r>
    </w:p>
    <w:p w14:paraId="6AD990EB"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Enclosed are your ‘terms and conditions’ of service and we shall be grateful if you will confirm that these are acceptable to you by signing and returning the original documents.</w:t>
      </w:r>
    </w:p>
    <w:p w14:paraId="6AD990EC"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Please also submit certified/</w:t>
      </w:r>
      <w:proofErr w:type="spellStart"/>
      <w:r w:rsidRPr="00B24DB3">
        <w:rPr>
          <w:rFonts w:ascii="Franklin Gothic Book" w:eastAsia="Georgia" w:hAnsi="Franklin Gothic Book" w:cs="Georgia"/>
        </w:rPr>
        <w:t>notarised</w:t>
      </w:r>
      <w:proofErr w:type="spellEnd"/>
      <w:r w:rsidRPr="00B24DB3">
        <w:rPr>
          <w:rFonts w:ascii="Franklin Gothic Book" w:eastAsia="Georgia" w:hAnsi="Franklin Gothic Book" w:cs="Georgia"/>
        </w:rPr>
        <w:t>/origina</w:t>
      </w:r>
      <w:r w:rsidRPr="00B24DB3">
        <w:rPr>
          <w:rFonts w:ascii="Franklin Gothic Book" w:eastAsia="Georgia" w:hAnsi="Franklin Gothic Book" w:cs="Georgia"/>
        </w:rPr>
        <w:t>l copies of (Documents to Submit), each. Please also return duly signed copies of the official documents like, (Company Document Names), which are shared with you for our official records.</w:t>
      </w:r>
    </w:p>
    <w:p w14:paraId="6AD990EE"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 xml:space="preserve">Your appointment as an employee in our organization is subject to </w:t>
      </w:r>
      <w:r w:rsidRPr="00B24DB3">
        <w:rPr>
          <w:rFonts w:ascii="Franklin Gothic Book" w:eastAsia="Georgia" w:hAnsi="Franklin Gothic Book" w:cs="Georgia"/>
        </w:rPr>
        <w:t>your medical fitness, verification of your educational certificates, background checks and satisfactory references.</w:t>
      </w:r>
    </w:p>
    <w:p w14:paraId="6AD990EF"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Please carefully read and comply with the below mentioned ‘Terms’ which apply to your employment with us.</w:t>
      </w:r>
    </w:p>
    <w:p w14:paraId="6AD990F0" w14:textId="77777777" w:rsidR="00975140" w:rsidRPr="00B24DB3" w:rsidRDefault="00975140" w:rsidP="00B24DB3">
      <w:pPr>
        <w:jc w:val="both"/>
        <w:rPr>
          <w:rFonts w:ascii="Franklin Gothic Book" w:eastAsia="Georgia" w:hAnsi="Franklin Gothic Book" w:cs="Georgia"/>
        </w:rPr>
      </w:pPr>
    </w:p>
    <w:p w14:paraId="6AD990F1"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Salary:</w:t>
      </w:r>
    </w:p>
    <w:p w14:paraId="6AD990F3"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The Gross Package at the</w:t>
      </w:r>
      <w:r w:rsidRPr="00B24DB3">
        <w:rPr>
          <w:rFonts w:ascii="Franklin Gothic Book" w:eastAsia="Georgia" w:hAnsi="Franklin Gothic Book" w:cs="Georgia"/>
        </w:rPr>
        <w:t xml:space="preserve"> current level of employment will be 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 xml:space="preserve">Amount per annum), paid in proportionate monthly salary after considering allowances, statutory deductions and tax compliances. </w:t>
      </w:r>
    </w:p>
    <w:p w14:paraId="6AD990F4"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The allowances and perquisites payable (if any) are listed in enclosed annexure(</w:t>
      </w:r>
      <w:r w:rsidRPr="00B24DB3">
        <w:rPr>
          <w:rFonts w:ascii="Franklin Gothic Book" w:eastAsia="Georgia" w:hAnsi="Franklin Gothic Book" w:cs="Georgia"/>
        </w:rPr>
        <w:t>s), but may be subject to change from time to time by the Company.</w:t>
      </w:r>
    </w:p>
    <w:p w14:paraId="6AD990F5" w14:textId="77777777" w:rsidR="00975140" w:rsidRPr="00B24DB3" w:rsidRDefault="00975140" w:rsidP="00B24DB3">
      <w:pPr>
        <w:jc w:val="both"/>
        <w:rPr>
          <w:rFonts w:ascii="Franklin Gothic Book" w:eastAsia="Georgia" w:hAnsi="Franklin Gothic Book" w:cs="Georgia"/>
        </w:rPr>
      </w:pPr>
    </w:p>
    <w:p w14:paraId="6AD990F6"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b/>
        </w:rPr>
        <w:t>Leaves</w:t>
      </w:r>
      <w:r w:rsidRPr="00B24DB3">
        <w:rPr>
          <w:rFonts w:ascii="Franklin Gothic Book" w:eastAsia="Georgia" w:hAnsi="Franklin Gothic Book" w:cs="Georgia"/>
        </w:rPr>
        <w:t>:</w:t>
      </w:r>
    </w:p>
    <w:p w14:paraId="6AD990F8"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You will be entitled to ______________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Total Annual Paid Leaves), working days leave per annum, subject to approval from your reporting manager(s)/department head/management. Det</w:t>
      </w:r>
      <w:r w:rsidRPr="00B24DB3">
        <w:rPr>
          <w:rFonts w:ascii="Franklin Gothic Book" w:eastAsia="Georgia" w:hAnsi="Franklin Gothic Book" w:cs="Georgia"/>
        </w:rPr>
        <w:t>ails regarding the official categories, eligibilities, approval work-flows, etc., with reference to leaves, will be provided to you separately.</w:t>
      </w:r>
    </w:p>
    <w:p w14:paraId="6AD990F9" w14:textId="77777777" w:rsidR="00975140" w:rsidRPr="00B24DB3" w:rsidRDefault="00975140" w:rsidP="00B24DB3">
      <w:pPr>
        <w:jc w:val="both"/>
        <w:rPr>
          <w:rFonts w:ascii="Franklin Gothic Book" w:eastAsia="Georgia" w:hAnsi="Franklin Gothic Book" w:cs="Georgia"/>
        </w:rPr>
      </w:pPr>
    </w:p>
    <w:p w14:paraId="6AD990FA"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Retirement Age:</w:t>
      </w:r>
    </w:p>
    <w:p w14:paraId="6AD990FC"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The retirement age for all employees is 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Retirement age) years.</w:t>
      </w:r>
    </w:p>
    <w:p w14:paraId="6AD990FD" w14:textId="77777777" w:rsidR="00975140" w:rsidRPr="00B24DB3" w:rsidRDefault="00975140" w:rsidP="00B24DB3">
      <w:pPr>
        <w:jc w:val="both"/>
        <w:rPr>
          <w:rFonts w:ascii="Franklin Gothic Book" w:eastAsia="Georgia" w:hAnsi="Franklin Gothic Book" w:cs="Georgia"/>
        </w:rPr>
      </w:pPr>
    </w:p>
    <w:p w14:paraId="6AD990FE"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Terminal Benefits:</w:t>
      </w:r>
    </w:p>
    <w:p w14:paraId="6AD99100"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For the purpose of determining your terminal benefits your length of service with the Company will commence from the date on which you join the Company. Statuto</w:t>
      </w:r>
      <w:r w:rsidRPr="00B24DB3">
        <w:rPr>
          <w:rFonts w:ascii="Franklin Gothic Book" w:eastAsia="Georgia" w:hAnsi="Franklin Gothic Book" w:cs="Georgia"/>
        </w:rPr>
        <w:t xml:space="preserve">ry deductions like PF, Gratuity, etc., will be applicable from the date company successfully registers with the respective government </w:t>
      </w:r>
      <w:r w:rsidRPr="00B24DB3">
        <w:rPr>
          <w:rFonts w:ascii="Franklin Gothic Book" w:eastAsia="Georgia" w:hAnsi="Franklin Gothic Book" w:cs="Georgia"/>
        </w:rPr>
        <w:lastRenderedPageBreak/>
        <w:t>agencies or your employment commencement date (in case we’ve already registered with one/any such agencies).</w:t>
      </w:r>
    </w:p>
    <w:p w14:paraId="6AD99101" w14:textId="77777777" w:rsidR="00975140" w:rsidRPr="00B24DB3" w:rsidRDefault="00975140" w:rsidP="00B24DB3">
      <w:pPr>
        <w:jc w:val="both"/>
        <w:rPr>
          <w:rFonts w:ascii="Franklin Gothic Book" w:eastAsia="Georgia" w:hAnsi="Franklin Gothic Book" w:cs="Georgia"/>
        </w:rPr>
      </w:pPr>
    </w:p>
    <w:p w14:paraId="6AD99102"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Service Agre</w:t>
      </w:r>
      <w:r w:rsidRPr="00B24DB3">
        <w:rPr>
          <w:rFonts w:ascii="Franklin Gothic Book" w:eastAsia="Georgia" w:hAnsi="Franklin Gothic Book" w:cs="Georgia"/>
          <w:b/>
        </w:rPr>
        <w:t>ement:</w:t>
      </w:r>
    </w:p>
    <w:p w14:paraId="6AD99104"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This offer is subject to you accepting the ‘Code of Conduct’ and ‘Disciplinary Procedures’ (attached along with) and abiding by all clauses lay therein. (subjected to individual company policies).</w:t>
      </w:r>
    </w:p>
    <w:p w14:paraId="6AD99105" w14:textId="77777777" w:rsidR="00975140" w:rsidRPr="00B24DB3" w:rsidRDefault="00975140" w:rsidP="00B24DB3">
      <w:pPr>
        <w:jc w:val="both"/>
        <w:rPr>
          <w:rFonts w:ascii="Franklin Gothic Book" w:eastAsia="Georgia" w:hAnsi="Franklin Gothic Book" w:cs="Georgia"/>
        </w:rPr>
      </w:pPr>
    </w:p>
    <w:p w14:paraId="6AD99106"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Place of Work:</w:t>
      </w:r>
    </w:p>
    <w:p w14:paraId="6AD99108"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Your place of work will normally b</w:t>
      </w:r>
      <w:r w:rsidRPr="00B24DB3">
        <w:rPr>
          <w:rFonts w:ascii="Franklin Gothic Book" w:eastAsia="Georgia" w:hAnsi="Franklin Gothic Book" w:cs="Georgia"/>
        </w:rPr>
        <w:t>e in as mentioned above, but if the exigencies in company’s work so require, you may be posted at different location(s) where we operate. If in the course of your work, you are required to travel within India or abroad, you will be eligible for all lodging</w:t>
      </w:r>
      <w:r w:rsidRPr="00B24DB3">
        <w:rPr>
          <w:rFonts w:ascii="Franklin Gothic Book" w:eastAsia="Georgia" w:hAnsi="Franklin Gothic Book" w:cs="Georgia"/>
        </w:rPr>
        <w:t xml:space="preserve"> and travel expense reimbursements at actual and daily allowances as per the rules of the company prevalent at the time of travel.</w:t>
      </w:r>
    </w:p>
    <w:p w14:paraId="6AD99109" w14:textId="77777777" w:rsidR="00975140" w:rsidRPr="00B24DB3" w:rsidRDefault="00975140" w:rsidP="00B24DB3">
      <w:pPr>
        <w:jc w:val="both"/>
        <w:rPr>
          <w:rFonts w:ascii="Franklin Gothic Book" w:eastAsia="Georgia" w:hAnsi="Franklin Gothic Book" w:cs="Georgia"/>
        </w:rPr>
      </w:pPr>
    </w:p>
    <w:p w14:paraId="6AD9910A"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Non-Solicitation:</w:t>
      </w:r>
    </w:p>
    <w:p w14:paraId="6AD9910C"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Without the prior written consent of the company, you shall not for a period of__________(no. of months o</w:t>
      </w:r>
      <w:r w:rsidRPr="00B24DB3">
        <w:rPr>
          <w:rFonts w:ascii="Franklin Gothic Book" w:eastAsia="Georgia" w:hAnsi="Franklin Gothic Book" w:cs="Georgia"/>
        </w:rPr>
        <w:t>r years) after the cessation of your employment with the company (howsoever that comes about) directly or indirectly and whether on your own behalf or in conjunction with or on behalf of any other person which is wholly or partly in competition with any bu</w:t>
      </w:r>
      <w:r w:rsidRPr="00B24DB3">
        <w:rPr>
          <w:rFonts w:ascii="Franklin Gothic Book" w:eastAsia="Georgia" w:hAnsi="Franklin Gothic Book" w:cs="Georgia"/>
        </w:rPr>
        <w:t>siness carried on by the company, its subsidiaries or associated Companies;</w:t>
      </w:r>
    </w:p>
    <w:p w14:paraId="6AD9910D"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Solicit, induce, entice away from the company, its subsidiaries or associated Companies or employ, engage or appoint or in any way cause to be employed, engaged or appointed, any p</w:t>
      </w:r>
      <w:r w:rsidRPr="00B24DB3">
        <w:rPr>
          <w:rFonts w:ascii="Franklin Gothic Book" w:eastAsia="Georgia" w:hAnsi="Franklin Gothic Book" w:cs="Georgia"/>
        </w:rPr>
        <w:t>erson employed or engaged by the company, its subsidiaries or associated Companies, or</w:t>
      </w:r>
    </w:p>
    <w:p w14:paraId="6AD9910E"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Canvass, solicit or approach or cause to be canvassed, solicited or approached any client or customer of the company, its subsidiaries or associated Companies about whom</w:t>
      </w:r>
      <w:r w:rsidRPr="00B24DB3">
        <w:rPr>
          <w:rFonts w:ascii="Franklin Gothic Book" w:eastAsia="Georgia" w:hAnsi="Franklin Gothic Book" w:cs="Georgia"/>
        </w:rPr>
        <w:t xml:space="preserve"> you have gained knowledge as a result of your employment with the Company during the course of your employment with the company for the sale or supply of products or services which are materially similar to or competitive with any products or services sol</w:t>
      </w:r>
      <w:r w:rsidRPr="00B24DB3">
        <w:rPr>
          <w:rFonts w:ascii="Franklin Gothic Book" w:eastAsia="Georgia" w:hAnsi="Franklin Gothic Book" w:cs="Georgia"/>
        </w:rPr>
        <w:t>d or supplied by the company, its subsidiaries or associated Companies where you have gained knowledge as a result of your employment with the Company of such products or services being so sold or supplied.</w:t>
      </w:r>
    </w:p>
    <w:p w14:paraId="6AD9910F"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Each of the restrictions is intended to be separa</w:t>
      </w:r>
      <w:r w:rsidRPr="00B24DB3">
        <w:rPr>
          <w:rFonts w:ascii="Franklin Gothic Book" w:eastAsia="Georgia" w:hAnsi="Franklin Gothic Book" w:cs="Georgia"/>
        </w:rPr>
        <w:t>te and severable: if any restriction is held to be unreasonably wide but would be valid if part of the wording were deleted, such restriction will apply with so much of the wording deleted as may be necessary to make it valid.</w:t>
      </w:r>
    </w:p>
    <w:p w14:paraId="6AD99110" w14:textId="77777777" w:rsidR="00975140" w:rsidRPr="00B24DB3" w:rsidRDefault="00975140" w:rsidP="00B24DB3">
      <w:pPr>
        <w:jc w:val="both"/>
        <w:rPr>
          <w:rFonts w:ascii="Franklin Gothic Book" w:eastAsia="Georgia" w:hAnsi="Franklin Gothic Book" w:cs="Georgia"/>
        </w:rPr>
      </w:pPr>
    </w:p>
    <w:p w14:paraId="6AD99111"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Outside Employment:</w:t>
      </w:r>
    </w:p>
    <w:p w14:paraId="6AD99113"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 xml:space="preserve">During </w:t>
      </w:r>
      <w:r w:rsidRPr="00B24DB3">
        <w:rPr>
          <w:rFonts w:ascii="Franklin Gothic Book" w:eastAsia="Georgia" w:hAnsi="Franklin Gothic Book" w:cs="Georgia"/>
        </w:rPr>
        <w:t xml:space="preserve">your employment you shall devote the whole of your time, attention and ability to the business and affairs of the Company and shall use your best </w:t>
      </w:r>
      <w:proofErr w:type="spellStart"/>
      <w:r w:rsidRPr="00B24DB3">
        <w:rPr>
          <w:rFonts w:ascii="Franklin Gothic Book" w:eastAsia="Georgia" w:hAnsi="Franklin Gothic Book" w:cs="Georgia"/>
        </w:rPr>
        <w:t>endeavours</w:t>
      </w:r>
      <w:proofErr w:type="spellEnd"/>
      <w:r w:rsidRPr="00B24DB3">
        <w:rPr>
          <w:rFonts w:ascii="Franklin Gothic Book" w:eastAsia="Georgia" w:hAnsi="Franklin Gothic Book" w:cs="Georgia"/>
        </w:rPr>
        <w:t xml:space="preserve"> to promote the Company's interests. You shall not without the previous written consent of the Compa</w:t>
      </w:r>
      <w:r w:rsidRPr="00B24DB3">
        <w:rPr>
          <w:rFonts w:ascii="Franklin Gothic Book" w:eastAsia="Georgia" w:hAnsi="Franklin Gothic Book" w:cs="Georgia"/>
        </w:rPr>
        <w:t>ny be concerned or interested directly or indirectly in any way in any business other than that of the Company or accept remuneration for any other employment or service whatsoever, except that you may hold shares or securities in any company which is quot</w:t>
      </w:r>
      <w:r w:rsidRPr="00B24DB3">
        <w:rPr>
          <w:rFonts w:ascii="Franklin Gothic Book" w:eastAsia="Georgia" w:hAnsi="Franklin Gothic Book" w:cs="Georgia"/>
        </w:rPr>
        <w:t>ed on a recognized stock exchange or dealt in publicly.</w:t>
      </w:r>
    </w:p>
    <w:p w14:paraId="6AD99114" w14:textId="77777777" w:rsidR="00975140" w:rsidRPr="00B24DB3" w:rsidRDefault="00975140" w:rsidP="00B24DB3">
      <w:pPr>
        <w:jc w:val="both"/>
        <w:rPr>
          <w:rFonts w:ascii="Franklin Gothic Book" w:eastAsia="Georgia" w:hAnsi="Franklin Gothic Book" w:cs="Georgia"/>
        </w:rPr>
      </w:pPr>
    </w:p>
    <w:p w14:paraId="6AD99115"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Secrecy:</w:t>
      </w:r>
    </w:p>
    <w:p w14:paraId="6AD99117" w14:textId="286AC6AF" w:rsidR="00975140"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 xml:space="preserve">You shall not either during the continuance of your employment except in the proper course of duty or with the express written consent of the company divulge or make use of any secrets or of any </w:t>
      </w:r>
      <w:r w:rsidRPr="00B24DB3">
        <w:rPr>
          <w:rFonts w:ascii="Franklin Gothic Book" w:eastAsia="Georgia" w:hAnsi="Franklin Gothic Book" w:cs="Georgia"/>
        </w:rPr>
        <w:lastRenderedPageBreak/>
        <w:t>correspondence, accounts, information, connections or dealing</w:t>
      </w:r>
      <w:r w:rsidRPr="00B24DB3">
        <w:rPr>
          <w:rFonts w:ascii="Franklin Gothic Book" w:eastAsia="Georgia" w:hAnsi="Franklin Gothic Book" w:cs="Georgia"/>
        </w:rPr>
        <w:t>s whatsoever of the company, its subsidiaries or associated Companies or of any customer or correspondent of any of them or of any knowledge gained in relation thereto during the term of employment and shall not alter, obliterate, spoil, destroy, waste, em</w:t>
      </w:r>
      <w:r w:rsidRPr="00B24DB3">
        <w:rPr>
          <w:rFonts w:ascii="Franklin Gothic Book" w:eastAsia="Georgia" w:hAnsi="Franklin Gothic Book" w:cs="Georgia"/>
        </w:rPr>
        <w:t xml:space="preserve">bezzle, spend or without the express written consent of the company take away from the custody of the company any of the books, papers, writings, accounts, money or other property of the company, its subsidiaries or associated Companies or of any customer </w:t>
      </w:r>
      <w:r w:rsidRPr="00B24DB3">
        <w:rPr>
          <w:rFonts w:ascii="Franklin Gothic Book" w:eastAsia="Georgia" w:hAnsi="Franklin Gothic Book" w:cs="Georgia"/>
        </w:rPr>
        <w:t>or correspondent of any of them.</w:t>
      </w:r>
    </w:p>
    <w:p w14:paraId="2354E7F1" w14:textId="77777777" w:rsidR="00B24DB3" w:rsidRPr="00B24DB3" w:rsidRDefault="00B24DB3" w:rsidP="00B24DB3">
      <w:pPr>
        <w:jc w:val="both"/>
        <w:rPr>
          <w:rFonts w:ascii="Franklin Gothic Book" w:eastAsia="Georgia" w:hAnsi="Franklin Gothic Book" w:cs="Georgia"/>
        </w:rPr>
      </w:pPr>
    </w:p>
    <w:p w14:paraId="6AD99118"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Notice of Termination:</w:t>
      </w:r>
    </w:p>
    <w:p w14:paraId="6AD9911A"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 xml:space="preserve">In the event either the Company or the employee wishes to terminate the employment, </w:t>
      </w:r>
      <w:proofErr w:type="gramStart"/>
      <w:r w:rsidRPr="00B24DB3">
        <w:rPr>
          <w:rFonts w:ascii="Franklin Gothic Book" w:eastAsia="Georgia" w:hAnsi="Franklin Gothic Book" w:cs="Georgia"/>
        </w:rPr>
        <w:t>one month</w:t>
      </w:r>
      <w:proofErr w:type="gramEnd"/>
      <w:r w:rsidRPr="00B24DB3">
        <w:rPr>
          <w:rFonts w:ascii="Franklin Gothic Book" w:eastAsia="Georgia" w:hAnsi="Franklin Gothic Book" w:cs="Georgia"/>
        </w:rPr>
        <w:t xml:space="preserve"> notice in writing from either side will be required. However, in cases in or on account of the Company desiring to do so, it may, at its sole and absolute discret</w:t>
      </w:r>
      <w:r w:rsidRPr="00B24DB3">
        <w:rPr>
          <w:rFonts w:ascii="Franklin Gothic Book" w:eastAsia="Georgia" w:hAnsi="Franklin Gothic Book" w:cs="Georgia"/>
        </w:rPr>
        <w:t xml:space="preserve">ion do so by paying the employee </w:t>
      </w:r>
      <w:proofErr w:type="gramStart"/>
      <w:r w:rsidRPr="00B24DB3">
        <w:rPr>
          <w:rFonts w:ascii="Franklin Gothic Book" w:eastAsia="Georgia" w:hAnsi="Franklin Gothic Book" w:cs="Georgia"/>
        </w:rPr>
        <w:t>one month</w:t>
      </w:r>
      <w:proofErr w:type="gramEnd"/>
      <w:r w:rsidRPr="00B24DB3">
        <w:rPr>
          <w:rFonts w:ascii="Franklin Gothic Book" w:eastAsia="Georgia" w:hAnsi="Franklin Gothic Book" w:cs="Georgia"/>
        </w:rPr>
        <w:t xml:space="preserve"> basic salary in lieu of notice. Conversely the Company may, at its sole and absolute discretion waive the notice period of ___________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No. of notice months) month(s) if it considers circumstances so warrant.</w:t>
      </w:r>
    </w:p>
    <w:p w14:paraId="6AD9911B" w14:textId="77777777" w:rsidR="00975140" w:rsidRPr="00B24DB3" w:rsidRDefault="00975140" w:rsidP="00B24DB3">
      <w:pPr>
        <w:jc w:val="both"/>
        <w:rPr>
          <w:rFonts w:ascii="Franklin Gothic Book" w:eastAsia="Georgia" w:hAnsi="Franklin Gothic Book" w:cs="Georgia"/>
        </w:rPr>
      </w:pPr>
    </w:p>
    <w:p w14:paraId="6AD9911C"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Sic</w:t>
      </w:r>
      <w:r w:rsidRPr="00B24DB3">
        <w:rPr>
          <w:rFonts w:ascii="Franklin Gothic Book" w:eastAsia="Georgia" w:hAnsi="Franklin Gothic Book" w:cs="Georgia"/>
          <w:b/>
        </w:rPr>
        <w:t>k leave:</w:t>
      </w:r>
    </w:p>
    <w:p w14:paraId="6AD9911E" w14:textId="04A3C644"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May be granted at the discretion of the Company but if the employee is absent from work due to ill health for a period or periods totaling</w:t>
      </w:r>
      <w:r w:rsidRPr="00B24DB3">
        <w:rPr>
          <w:rFonts w:ascii="Franklin Gothic Book" w:eastAsia="Georgia" w:hAnsi="Franklin Gothic Book" w:cs="Georgia"/>
        </w:rPr>
        <w:t xml:space="preserve"> ________________(No. of sick days) days in a particular annual leave cycle, the Company reserves the right</w:t>
      </w:r>
      <w:r w:rsidRPr="00B24DB3">
        <w:rPr>
          <w:rFonts w:ascii="Franklin Gothic Book" w:eastAsia="Georgia" w:hAnsi="Franklin Gothic Book" w:cs="Georgia"/>
        </w:rPr>
        <w:t xml:space="preserve"> to terminate his/her employment without any notice. If an employee commits any breach of the ‘Code of Conduct’ and ‘Disciplinary Procedures’ or his conduct is detrimental to the interests of the Company his/her services will be terminated without any noti</w:t>
      </w:r>
      <w:r w:rsidRPr="00B24DB3">
        <w:rPr>
          <w:rFonts w:ascii="Franklin Gothic Book" w:eastAsia="Georgia" w:hAnsi="Franklin Gothic Book" w:cs="Georgia"/>
        </w:rPr>
        <w:t>ce or payment in lieu thereof.</w:t>
      </w:r>
    </w:p>
    <w:p w14:paraId="6AD9911F" w14:textId="77777777" w:rsidR="00975140" w:rsidRPr="00B24DB3" w:rsidRDefault="00975140" w:rsidP="00B24DB3">
      <w:pPr>
        <w:jc w:val="both"/>
        <w:rPr>
          <w:rFonts w:ascii="Franklin Gothic Book" w:eastAsia="Georgia" w:hAnsi="Franklin Gothic Book" w:cs="Georgia"/>
        </w:rPr>
      </w:pPr>
    </w:p>
    <w:p w14:paraId="6AD99120" w14:textId="77777777" w:rsidR="00975140" w:rsidRPr="00B24DB3" w:rsidRDefault="00B24DB3" w:rsidP="00B24DB3">
      <w:pPr>
        <w:jc w:val="both"/>
        <w:rPr>
          <w:rFonts w:ascii="Franklin Gothic Book" w:eastAsia="Georgia" w:hAnsi="Franklin Gothic Book" w:cs="Georgia"/>
          <w:b/>
        </w:rPr>
      </w:pPr>
      <w:r w:rsidRPr="00B24DB3">
        <w:rPr>
          <w:rFonts w:ascii="Franklin Gothic Book" w:eastAsia="Georgia" w:hAnsi="Franklin Gothic Book" w:cs="Georgia"/>
          <w:b/>
        </w:rPr>
        <w:t>Acceptance:</w:t>
      </w:r>
    </w:p>
    <w:p w14:paraId="6AD99122"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Your signature on this document will serve to signify your acceptance of the terms and conditions contained herein,</w:t>
      </w:r>
    </w:p>
    <w:p w14:paraId="51670BC2" w14:textId="77777777" w:rsidR="00B24DB3" w:rsidRDefault="00B24DB3" w:rsidP="00B24DB3">
      <w:pPr>
        <w:jc w:val="both"/>
        <w:rPr>
          <w:rFonts w:ascii="Franklin Gothic Book" w:eastAsia="Georgia" w:hAnsi="Franklin Gothic Book" w:cs="Georgia"/>
        </w:rPr>
      </w:pPr>
    </w:p>
    <w:p w14:paraId="64487542" w14:textId="77777777" w:rsidR="00B24DB3" w:rsidRDefault="00B24DB3" w:rsidP="00B24DB3">
      <w:pPr>
        <w:jc w:val="both"/>
        <w:rPr>
          <w:rFonts w:ascii="Franklin Gothic Book" w:eastAsia="Georgia" w:hAnsi="Franklin Gothic Book" w:cs="Georgia"/>
        </w:rPr>
      </w:pPr>
    </w:p>
    <w:p w14:paraId="6AD99123" w14:textId="4AC76388"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For ___________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company</w:t>
      </w:r>
      <w:r>
        <w:rPr>
          <w:rFonts w:ascii="Franklin Gothic Book" w:eastAsia="Georgia" w:hAnsi="Franklin Gothic Book" w:cs="Georgia"/>
        </w:rPr>
        <w:t xml:space="preserve"> </w:t>
      </w:r>
      <w:r w:rsidRPr="00B24DB3">
        <w:rPr>
          <w:rFonts w:ascii="Franklin Gothic Book" w:eastAsia="Georgia" w:hAnsi="Franklin Gothic Book" w:cs="Georgia"/>
        </w:rPr>
        <w:t>name)</w:t>
      </w:r>
    </w:p>
    <w:p w14:paraId="6AD99124"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__________________________</w:t>
      </w:r>
    </w:p>
    <w:p w14:paraId="6AD99125"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_______________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Signing Authority Des</w:t>
      </w:r>
      <w:r w:rsidRPr="00B24DB3">
        <w:rPr>
          <w:rFonts w:ascii="Franklin Gothic Book" w:eastAsia="Georgia" w:hAnsi="Franklin Gothic Book" w:cs="Georgia"/>
        </w:rPr>
        <w:t>ignation)</w:t>
      </w:r>
    </w:p>
    <w:p w14:paraId="6AD99126"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_______________</w:t>
      </w:r>
      <w:proofErr w:type="gramStart"/>
      <w:r w:rsidRPr="00B24DB3">
        <w:rPr>
          <w:rFonts w:ascii="Franklin Gothic Book" w:eastAsia="Georgia" w:hAnsi="Franklin Gothic Book" w:cs="Georgia"/>
        </w:rPr>
        <w:t>_(</w:t>
      </w:r>
      <w:proofErr w:type="gramEnd"/>
      <w:r w:rsidRPr="00B24DB3">
        <w:rPr>
          <w:rFonts w:ascii="Franklin Gothic Book" w:eastAsia="Georgia" w:hAnsi="Franklin Gothic Book" w:cs="Georgia"/>
        </w:rPr>
        <w:t>Signing Authority Name)</w:t>
      </w:r>
    </w:p>
    <w:p w14:paraId="6AD99127" w14:textId="77777777" w:rsidR="00975140" w:rsidRPr="00B24DB3" w:rsidRDefault="00975140" w:rsidP="00B24DB3">
      <w:pPr>
        <w:jc w:val="both"/>
        <w:rPr>
          <w:rFonts w:ascii="Franklin Gothic Book" w:eastAsia="Georgia" w:hAnsi="Franklin Gothic Book" w:cs="Georgia"/>
        </w:rPr>
      </w:pPr>
    </w:p>
    <w:p w14:paraId="6AD99128"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Acceptance by Employee</w:t>
      </w:r>
    </w:p>
    <w:p w14:paraId="6AD99129"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I accept this offer of employment on the Terms and Conditions set out above.</w:t>
      </w:r>
    </w:p>
    <w:p w14:paraId="2B5ADA66" w14:textId="77777777" w:rsidR="00B24DB3" w:rsidRDefault="00B24DB3" w:rsidP="00B24DB3">
      <w:pPr>
        <w:jc w:val="both"/>
        <w:rPr>
          <w:rFonts w:ascii="Franklin Gothic Book" w:eastAsia="Georgia" w:hAnsi="Franklin Gothic Book" w:cs="Georgia"/>
        </w:rPr>
      </w:pPr>
    </w:p>
    <w:p w14:paraId="6AD9912A" w14:textId="5E422A3A"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Employee Signature: _______________________</w:t>
      </w:r>
    </w:p>
    <w:p w14:paraId="6AD9912B" w14:textId="77777777" w:rsidR="00975140" w:rsidRPr="00B24DB3" w:rsidRDefault="00B24DB3" w:rsidP="00B24DB3">
      <w:pPr>
        <w:jc w:val="both"/>
        <w:rPr>
          <w:rFonts w:ascii="Franklin Gothic Book" w:eastAsia="Georgia" w:hAnsi="Franklin Gothic Book" w:cs="Georgia"/>
        </w:rPr>
      </w:pPr>
      <w:r w:rsidRPr="00B24DB3">
        <w:rPr>
          <w:rFonts w:ascii="Franklin Gothic Book" w:eastAsia="Georgia" w:hAnsi="Franklin Gothic Book" w:cs="Georgia"/>
        </w:rPr>
        <w:t>Date: ____________________</w:t>
      </w:r>
    </w:p>
    <w:p w14:paraId="61C0E922" w14:textId="77777777" w:rsidR="00B24DB3" w:rsidRDefault="00B24DB3" w:rsidP="00B24DB3">
      <w:pPr>
        <w:jc w:val="both"/>
        <w:rPr>
          <w:rFonts w:ascii="Franklin Gothic Book" w:eastAsia="Georgia" w:hAnsi="Franklin Gothic Book" w:cs="Georgia"/>
        </w:rPr>
      </w:pPr>
    </w:p>
    <w:sectPr w:rsidR="00B24DB3">
      <w:headerReference w:type="default" r:id="rId6"/>
      <w:footerReference w:type="default" r:id="rId7"/>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645E19" w14:textId="77777777" w:rsidR="00B24DB3" w:rsidRDefault="00B24DB3" w:rsidP="00B24DB3">
      <w:pPr>
        <w:spacing w:line="240" w:lineRule="auto"/>
      </w:pPr>
      <w:r>
        <w:separator/>
      </w:r>
    </w:p>
  </w:endnote>
  <w:endnote w:type="continuationSeparator" w:id="0">
    <w:p w14:paraId="74C5DE2B" w14:textId="77777777" w:rsidR="00B24DB3" w:rsidRDefault="00B24DB3" w:rsidP="00B24D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4B491" w14:textId="6812ED83" w:rsidR="00B24DB3" w:rsidRPr="00B24DB3" w:rsidRDefault="00B24DB3" w:rsidP="00B24DB3">
    <w:pPr>
      <w:pStyle w:val="Footer"/>
      <w:jc w:val="right"/>
      <w:rPr>
        <w:lang w:val="en-US"/>
      </w:rPr>
    </w:pPr>
    <w:r>
      <w:rPr>
        <w:lang w:val="en-US"/>
      </w:rPr>
      <w:t>www.vPlus.co.in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0D86DE" w14:textId="77777777" w:rsidR="00B24DB3" w:rsidRDefault="00B24DB3" w:rsidP="00B24DB3">
      <w:pPr>
        <w:spacing w:line="240" w:lineRule="auto"/>
      </w:pPr>
      <w:r>
        <w:separator/>
      </w:r>
    </w:p>
  </w:footnote>
  <w:footnote w:type="continuationSeparator" w:id="0">
    <w:p w14:paraId="6E2BA2E3" w14:textId="77777777" w:rsidR="00B24DB3" w:rsidRDefault="00B24DB3" w:rsidP="00B24D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F3322E" w14:textId="073AB280" w:rsidR="00B24DB3" w:rsidRDefault="00B24DB3">
    <w:pPr>
      <w:pStyle w:val="Header"/>
    </w:pPr>
  </w:p>
  <w:p w14:paraId="2F80A42B" w14:textId="7526DDA9" w:rsidR="00B24DB3" w:rsidRDefault="00B24DB3">
    <w:pPr>
      <w:pStyle w:val="Header"/>
    </w:pPr>
  </w:p>
  <w:p w14:paraId="6F1286A4" w14:textId="71DE7F63" w:rsidR="00B24DB3" w:rsidRDefault="00B24DB3">
    <w:pPr>
      <w:pStyle w:val="Header"/>
    </w:pPr>
    <w:r>
      <w:rPr>
        <w:noProof/>
      </w:rPr>
      <w:drawing>
        <wp:anchor distT="0" distB="0" distL="114300" distR="114300" simplePos="0" relativeHeight="251658240" behindDoc="1" locked="0" layoutInCell="1" allowOverlap="1" wp14:anchorId="2AA222D0" wp14:editId="56B867CB">
          <wp:simplePos x="0" y="0"/>
          <wp:positionH relativeFrom="column">
            <wp:posOffset>885825</wp:posOffset>
          </wp:positionH>
          <wp:positionV relativeFrom="paragraph">
            <wp:posOffset>3241040</wp:posOffset>
          </wp:positionV>
          <wp:extent cx="4781550" cy="411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png"/>
                  <pic:cNvPicPr/>
                </pic:nvPicPr>
                <pic:blipFill>
                  <a:blip r:embed="rId1">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4781550" cy="4114800"/>
                  </a:xfrm>
                  <a:prstGeom prst="rect">
                    <a:avLst/>
                  </a:prstGeom>
                </pic:spPr>
              </pic:pic>
            </a:graphicData>
          </a:graphic>
          <wp14:sizeRelH relativeFrom="page">
            <wp14:pctWidth>0</wp14:pctWidth>
          </wp14:sizeRelH>
          <wp14:sizeRelV relativeFrom="page">
            <wp14:pctHeight>0</wp14:pctHeight>
          </wp14:sizeRelV>
        </wp:anchor>
      </w:drawing>
    </w:r>
    <w:r>
      <w:t>(On Company Letterhead)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975140"/>
    <w:rsid w:val="00975140"/>
    <w:rsid w:val="00B24DB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990DF"/>
  <w15:docId w15:val="{49D90345-6061-469D-AA29-0E8E4B2A1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color w:val="000000"/>
        <w:sz w:val="22"/>
        <w:szCs w:val="22"/>
        <w:lang w:val="en" w:eastAsia="en-IN"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B24DB3"/>
    <w:pPr>
      <w:ind w:left="720"/>
      <w:contextualSpacing/>
    </w:pPr>
  </w:style>
  <w:style w:type="paragraph" w:styleId="Header">
    <w:name w:val="header"/>
    <w:basedOn w:val="Normal"/>
    <w:link w:val="HeaderChar"/>
    <w:uiPriority w:val="99"/>
    <w:unhideWhenUsed/>
    <w:rsid w:val="00B24DB3"/>
    <w:pPr>
      <w:tabs>
        <w:tab w:val="center" w:pos="4513"/>
        <w:tab w:val="right" w:pos="9026"/>
      </w:tabs>
      <w:spacing w:line="240" w:lineRule="auto"/>
    </w:pPr>
  </w:style>
  <w:style w:type="character" w:customStyle="1" w:styleId="HeaderChar">
    <w:name w:val="Header Char"/>
    <w:basedOn w:val="DefaultParagraphFont"/>
    <w:link w:val="Header"/>
    <w:uiPriority w:val="99"/>
    <w:rsid w:val="00B24DB3"/>
  </w:style>
  <w:style w:type="paragraph" w:styleId="Footer">
    <w:name w:val="footer"/>
    <w:basedOn w:val="Normal"/>
    <w:link w:val="FooterChar"/>
    <w:uiPriority w:val="99"/>
    <w:unhideWhenUsed/>
    <w:rsid w:val="00B24DB3"/>
    <w:pPr>
      <w:tabs>
        <w:tab w:val="center" w:pos="4513"/>
        <w:tab w:val="right" w:pos="9026"/>
      </w:tabs>
      <w:spacing w:line="240" w:lineRule="auto"/>
    </w:pPr>
  </w:style>
  <w:style w:type="character" w:customStyle="1" w:styleId="FooterChar">
    <w:name w:val="Footer Char"/>
    <w:basedOn w:val="DefaultParagraphFont"/>
    <w:link w:val="Footer"/>
    <w:uiPriority w:val="99"/>
    <w:rsid w:val="00B24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1123</Words>
  <Characters>6403</Characters>
  <Application>Microsoft Office Word</Application>
  <DocSecurity>0</DocSecurity>
  <Lines>53</Lines>
  <Paragraphs>15</Paragraphs>
  <ScaleCrop>false</ScaleCrop>
  <Company/>
  <LinksUpToDate>false</LinksUpToDate>
  <CharactersWithSpaces>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Abhay Jaiswal</cp:lastModifiedBy>
  <cp:revision>2</cp:revision>
  <dcterms:created xsi:type="dcterms:W3CDTF">2020-08-03T05:34:00Z</dcterms:created>
  <dcterms:modified xsi:type="dcterms:W3CDTF">2020-08-03T05:42:00Z</dcterms:modified>
</cp:coreProperties>
</file>